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b w:val="1"/>
          <w:sz w:val="34"/>
          <w:szCs w:val="34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sz w:val="40"/>
          <w:szCs w:val="40"/>
          <w:u w:val="single"/>
          <w:rtl w:val="0"/>
        </w:rPr>
        <w:t xml:space="preserve">PRIO/PositiveNegatives: Migration </w:t>
      </w:r>
      <w:r w:rsidDel="00000000" w:rsidR="00000000" w:rsidRPr="00000000">
        <w:rPr>
          <w:rFonts w:ascii="Avenir" w:cs="Avenir" w:eastAsia="Avenir" w:hAnsi="Avenir"/>
          <w:b w:val="1"/>
          <w:sz w:val="40"/>
          <w:szCs w:val="40"/>
          <w:u w:val="single"/>
          <w:rtl w:val="0"/>
        </w:rPr>
        <w:t xml:space="preserve">Rhythms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  <w:b w:val="1"/>
          <w:sz w:val="34"/>
          <w:szCs w:val="34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sz w:val="34"/>
          <w:szCs w:val="34"/>
          <w:u w:val="single"/>
          <w:rtl w:val="0"/>
        </w:rPr>
        <w:t xml:space="preserve">-Manila Script</w:t>
      </w:r>
      <w:r w:rsidDel="00000000" w:rsidR="00000000" w:rsidRPr="00000000">
        <w:rPr>
          <w:rFonts w:ascii="Avenir" w:cs="Avenir" w:eastAsia="Avenir" w:hAnsi="Avenir"/>
          <w:b w:val="1"/>
          <w:sz w:val="34"/>
          <w:szCs w:val="34"/>
          <w:u w:val="single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b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u w:val="single"/>
          <w:rtl w:val="0"/>
        </w:rPr>
        <w:t xml:space="preserve">IDEA</w:t>
      </w: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u w:val="singl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This story of an Aunt Nurse is told through the objects sent back to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her family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 in balikbayan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boxes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Avenir" w:cs="Avenir" w:eastAsia="Avenir" w:hAnsi="Avenir"/>
          <w:b w:val="1"/>
          <w:sz w:val="28"/>
          <w:szCs w:val="28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u w:val="single"/>
          <w:rtl w:val="0"/>
        </w:rPr>
        <w:t xml:space="preserve">NOTES: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60" w:line="259" w:lineRule="auto"/>
        <w:ind w:left="720" w:hanging="360"/>
        <w:rPr>
          <w:rFonts w:ascii="Avenir" w:cs="Avenir" w:eastAsia="Avenir" w:hAnsi="Avenir"/>
          <w:b w:val="1"/>
          <w:u w:val="none"/>
        </w:rPr>
      </w:pPr>
      <w:r w:rsidDel="00000000" w:rsidR="00000000" w:rsidRPr="00000000">
        <w:rPr>
          <w:rFonts w:ascii="Avenir" w:cs="Avenir" w:eastAsia="Avenir" w:hAnsi="Avenir"/>
          <w:b w:val="1"/>
          <w:u w:val="single"/>
          <w:rtl w:val="0"/>
        </w:rPr>
        <w:t xml:space="preserve">Timings: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 This script is coming in at 4 mins which will give us some time for the visuals. I would recommend under 5 mins. But shorter is no bad thing if we can summarise our ideas succinctly.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59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VO:</w:t>
      </w:r>
      <w:r w:rsidDel="00000000" w:rsidR="00000000" w:rsidRPr="00000000">
        <w:rPr>
          <w:i w:val="1"/>
          <w:sz w:val="24"/>
          <w:szCs w:val="24"/>
          <w:rtl w:val="0"/>
        </w:rPr>
        <w:t xml:space="preserve"> (Filipino young woman) </w:t>
      </w:r>
    </w:p>
    <w:p w:rsidR="00000000" w:rsidDel="00000000" w:rsidP="00000000" w:rsidRDefault="00000000" w:rsidRPr="00000000" w14:paraId="0000000C">
      <w:pPr>
        <w:spacing w:after="240" w:before="240" w:line="259" w:lineRule="auto"/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My aunt- my ‘Tita’- sen</w:t>
      </w:r>
      <w:r w:rsidDel="00000000" w:rsidR="00000000" w:rsidRPr="00000000">
        <w:rPr>
          <w:b w:val="1"/>
          <w:sz w:val="24"/>
          <w:szCs w:val="24"/>
          <w:rtl w:val="0"/>
        </w:rPr>
        <w:t xml:space="preserve">ds herself back to us in boxes</w:t>
      </w:r>
      <w:r w:rsidDel="00000000" w:rsidR="00000000" w:rsidRPr="00000000">
        <w:rPr>
          <w:b w:val="1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D">
      <w:pPr>
        <w:spacing w:after="240" w:before="240" w:line="259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open on a balikbayan box as seen from above. Several hands come in to open it. The camera zooms into the black and we transition to a scene of black forest with snow covered tips.</w:t>
      </w:r>
    </w:p>
    <w:p w:rsidR="00000000" w:rsidDel="00000000" w:rsidP="00000000" w:rsidRDefault="00000000" w:rsidRPr="00000000" w14:paraId="0000000E">
      <w:pPr>
        <w:spacing w:after="240" w:before="240" w:line="259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From far away over stormy seas in a cold land of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black</w:t>
      </w:r>
      <w:r w:rsidDel="00000000" w:rsidR="00000000" w:rsidRPr="00000000">
        <w:rPr>
          <w:b w:val="1"/>
          <w:sz w:val="24"/>
          <w:szCs w:val="24"/>
          <w:rtl w:val="0"/>
        </w:rPr>
        <w:t xml:space="preserve"> forests</w:t>
      </w:r>
      <w:r w:rsidDel="00000000" w:rsidR="00000000" w:rsidRPr="00000000">
        <w:rPr>
          <w:b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spacing w:after="240" w:before="24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see Tita Nurse (29) holding her bags outside the family home and saying goodbye to her whole family- hugging her mother and father. Her 3 siblings are there and their children. In the foreground we see the narrator- a young boy of around 7.</w:t>
      </w:r>
    </w:p>
    <w:p w:rsidR="00000000" w:rsidDel="00000000" w:rsidP="00000000" w:rsidRDefault="00000000" w:rsidRPr="00000000" w14:paraId="00000010">
      <w:pPr>
        <w:spacing w:after="240" w:before="240" w:line="259" w:lineRule="auto"/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She’d left when I was too young to really know her. </w:t>
      </w:r>
    </w:p>
    <w:p w:rsidR="00000000" w:rsidDel="00000000" w:rsidP="00000000" w:rsidRDefault="00000000" w:rsidRPr="00000000" w14:paraId="00000011">
      <w:pPr>
        <w:spacing w:after="240" w:before="24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see a close-up for Tita Nurse’s smile as she packs the box.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59" w:lineRule="auto"/>
        <w:ind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 now I must get to know her in </w:t>
      </w:r>
      <w:r w:rsidDel="00000000" w:rsidR="00000000" w:rsidRPr="00000000">
        <w:rPr>
          <w:b w:val="1"/>
          <w:sz w:val="24"/>
          <w:szCs w:val="24"/>
          <w:rtl w:val="0"/>
        </w:rPr>
        <w:t xml:space="preserve">fragments</w:t>
      </w:r>
      <w:r w:rsidDel="00000000" w:rsidR="00000000" w:rsidRPr="00000000">
        <w:rPr>
          <w:b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spacing w:after="240" w:before="240" w:line="259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see a close up of her hand as she puts an item in the box.</w:t>
      </w:r>
    </w:p>
    <w:p w:rsidR="00000000" w:rsidDel="00000000" w:rsidP="00000000" w:rsidRDefault="00000000" w:rsidRPr="00000000" w14:paraId="00000014">
      <w:pPr>
        <w:spacing w:after="240" w:before="240" w:line="259" w:lineRule="auto"/>
        <w:ind w:left="708.6614173228347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 call them balikbayan boxes – boxes that are sent home.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59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She sends us these boxes because for now </w:t>
      </w:r>
      <w:r w:rsidDel="00000000" w:rsidR="00000000" w:rsidRPr="00000000">
        <w:rPr>
          <w:b w:val="1"/>
          <w:sz w:val="24"/>
          <w:szCs w:val="24"/>
          <w:rtl w:val="0"/>
        </w:rPr>
        <w:t xml:space="preserve">she must work away from home.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59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Instead she sends us her </w:t>
      </w:r>
      <w:r w:rsidDel="00000000" w:rsidR="00000000" w:rsidRPr="00000000">
        <w:rPr>
          <w:b w:val="1"/>
          <w:sz w:val="24"/>
          <w:szCs w:val="24"/>
          <w:rtl w:val="0"/>
        </w:rPr>
        <w:t xml:space="preserve">heart</w:t>
      </w:r>
      <w:r w:rsidDel="00000000" w:rsidR="00000000" w:rsidRPr="00000000">
        <w:rPr>
          <w:b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spacing w:after="240" w:before="24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see an opened balikbayan box with the towels, slippers and perfume amongst other items; chocolate, lotions (like Jergens but don’t show any branding), clothes, sneakers (similar to Nike/Adidas but don’t show any branding), canned corned beef, vitamins spilling out on the table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240" w:before="240" w:line="259" w:lineRule="auto"/>
        <w:ind w:left="720" w:hanging="11.338582677165334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Folded into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soft towels placed at the top to wrap her gifts</w:t>
      </w:r>
      <w:r w:rsidDel="00000000" w:rsidR="00000000" w:rsidRPr="00000000">
        <w:rPr>
          <w:b w:val="1"/>
          <w:sz w:val="24"/>
          <w:szCs w:val="24"/>
          <w:rtl w:val="0"/>
        </w:rPr>
        <w:t xml:space="preserve"> in an embrace she cannot give us.</w:t>
      </w:r>
    </w:p>
    <w:p w:rsidR="00000000" w:rsidDel="00000000" w:rsidP="00000000" w:rsidRDefault="00000000" w:rsidRPr="00000000" w14:paraId="00000019">
      <w:pPr>
        <w:spacing w:after="240" w:before="24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see the narrator (now a child of 8) with the towel wrapped around his shoulders. </w:t>
      </w:r>
    </w:p>
    <w:p w:rsidR="00000000" w:rsidDel="00000000" w:rsidP="00000000" w:rsidRDefault="00000000" w:rsidRPr="00000000" w14:paraId="0000001A">
      <w:pPr>
        <w:spacing w:after="240" w:before="240" w:line="259" w:lineRule="auto"/>
        <w:ind w:left="708.66141732283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My mother</w:t>
      </w:r>
      <w:r w:rsidDel="00000000" w:rsidR="00000000" w:rsidRPr="00000000">
        <w:rPr>
          <w:b w:val="1"/>
          <w:sz w:val="24"/>
          <w:szCs w:val="24"/>
          <w:rtl w:val="0"/>
        </w:rPr>
        <w:t xml:space="preserve"> finds her sister’s warmth in the soft slippers sent in her favourite colour. </w:t>
      </w:r>
    </w:p>
    <w:p w:rsidR="00000000" w:rsidDel="00000000" w:rsidP="00000000" w:rsidRDefault="00000000" w:rsidRPr="00000000" w14:paraId="0000001B">
      <w:pPr>
        <w:spacing w:after="240" w:before="24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Close up of the sister (in her 30s) holding the slippers to her face.</w:t>
      </w:r>
    </w:p>
    <w:p w:rsidR="00000000" w:rsidDel="00000000" w:rsidP="00000000" w:rsidRDefault="00000000" w:rsidRPr="00000000" w14:paraId="0000001C">
      <w:pPr>
        <w:spacing w:after="240" w:before="240" w:line="259" w:lineRule="auto"/>
        <w:ind w:left="708.66141732283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My grandmother inhales her blessing shared in boxes of perfume.</w:t>
      </w:r>
    </w:p>
    <w:p w:rsidR="00000000" w:rsidDel="00000000" w:rsidP="00000000" w:rsidRDefault="00000000" w:rsidRPr="00000000" w14:paraId="0000001D">
      <w:pPr>
        <w:spacing w:after="240" w:before="24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grandmother (60s) closes her eyes and smiles sadly as she smells her </w:t>
      </w:r>
      <w:r w:rsidDel="00000000" w:rsidR="00000000" w:rsidRPr="00000000">
        <w:rPr>
          <w:sz w:val="24"/>
          <w:szCs w:val="24"/>
          <w:rtl w:val="0"/>
        </w:rPr>
        <w:t xml:space="preserve">wrist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240" w:before="240" w:line="259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She is living there so that we can have a better life here.  </w:t>
      </w:r>
    </w:p>
    <w:p w:rsidR="00000000" w:rsidDel="00000000" w:rsidP="00000000" w:rsidRDefault="00000000" w:rsidRPr="00000000" w14:paraId="0000001F">
      <w:pPr>
        <w:spacing w:after="240" w:before="24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is a photo on the wall behind the grandmother of the family when they were younger living in a poorer house in </w:t>
      </w:r>
      <w:r w:rsidDel="00000000" w:rsidR="00000000" w:rsidRPr="00000000">
        <w:rPr>
          <w:sz w:val="24"/>
          <w:szCs w:val="24"/>
          <w:rtl w:val="0"/>
        </w:rPr>
        <w:t xml:space="preserve">Met</w:t>
      </w:r>
      <w:r w:rsidDel="00000000" w:rsidR="00000000" w:rsidRPr="00000000">
        <w:rPr>
          <w:sz w:val="24"/>
          <w:szCs w:val="24"/>
          <w:rtl w:val="0"/>
        </w:rPr>
        <w:t xml:space="preserve">ro Manila. We zoom in on </w:t>
      </w:r>
      <w:r w:rsidDel="00000000" w:rsidR="00000000" w:rsidRPr="00000000">
        <w:rPr>
          <w:sz w:val="24"/>
          <w:szCs w:val="24"/>
          <w:rtl w:val="0"/>
        </w:rPr>
        <w:t xml:space="preserve">it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259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When she was a child, her parents worked hard to provide for the family, moving from the provinces 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Met</w:t>
      </w:r>
      <w:r w:rsidDel="00000000" w:rsidR="00000000" w:rsidRPr="00000000">
        <w:rPr>
          <w:b w:val="1"/>
          <w:sz w:val="24"/>
          <w:szCs w:val="24"/>
          <w:rtl w:val="0"/>
        </w:rPr>
        <w:t xml:space="preserve">ro Manila. </w:t>
      </w:r>
    </w:p>
    <w:p w:rsidR="00000000" w:rsidDel="00000000" w:rsidP="00000000" w:rsidRDefault="00000000" w:rsidRPr="00000000" w14:paraId="00000021">
      <w:pPr>
        <w:spacing w:after="240" w:before="24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Cut to a scene of the grandfather on a hospital bed with Tita Nurse holding his </w:t>
      </w:r>
      <w:r w:rsidDel="00000000" w:rsidR="00000000" w:rsidRPr="00000000">
        <w:rPr>
          <w:sz w:val="24"/>
          <w:szCs w:val="24"/>
          <w:rtl w:val="0"/>
        </w:rPr>
        <w:t xml:space="preserve">hand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after="240" w:before="240" w:line="259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But then my grandfather got sick and my aunt knew she could better support us all with a job abroad. </w:t>
      </w:r>
    </w:p>
    <w:p w:rsidR="00000000" w:rsidDel="00000000" w:rsidP="00000000" w:rsidRDefault="00000000" w:rsidRPr="00000000" w14:paraId="00000023">
      <w:pPr>
        <w:spacing w:after="240" w:before="24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scene morphs into Tita Nurse today (a little older standing over a blond German elderly man taking his pulse in the same position of the previous scene).</w:t>
      </w:r>
    </w:p>
    <w:p w:rsidR="00000000" w:rsidDel="00000000" w:rsidP="00000000" w:rsidRDefault="00000000" w:rsidRPr="00000000" w14:paraId="00000024">
      <w:pPr>
        <w:spacing w:after="240" w:before="240" w:line="259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 call her ‘Tita Nurse’ because she spends her days caring for strangers so she can care for us,</w:t>
      </w:r>
    </w:p>
    <w:p w:rsidR="00000000" w:rsidDel="00000000" w:rsidP="00000000" w:rsidRDefault="00000000" w:rsidRPr="00000000" w14:paraId="00000025">
      <w:pPr>
        <w:spacing w:after="240" w:before="240" w:line="259" w:lineRule="auto"/>
        <w:ind w:left="708.66141732283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sending remittances </w:t>
      </w:r>
      <w:r w:rsidDel="00000000" w:rsidR="00000000" w:rsidRPr="00000000">
        <w:rPr>
          <w:b w:val="1"/>
          <w:sz w:val="24"/>
          <w:szCs w:val="24"/>
          <w:rtl w:val="0"/>
        </w:rPr>
        <w:t xml:space="preserve">back for my grandfathe</w:t>
      </w:r>
      <w:r w:rsidDel="00000000" w:rsidR="00000000" w:rsidRPr="00000000">
        <w:rPr>
          <w:b w:val="1"/>
          <w:sz w:val="24"/>
          <w:szCs w:val="24"/>
          <w:rtl w:val="0"/>
        </w:rPr>
        <w:t xml:space="preserve">r.</w:t>
      </w:r>
    </w:p>
    <w:p w:rsidR="00000000" w:rsidDel="00000000" w:rsidP="00000000" w:rsidRDefault="00000000" w:rsidRPr="00000000" w14:paraId="00000026">
      <w:pPr>
        <w:spacing w:after="240" w:before="24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see the grandfather smiling with the baby on his knee and medicine </w:t>
      </w:r>
      <w:r w:rsidDel="00000000" w:rsidR="00000000" w:rsidRPr="00000000">
        <w:rPr>
          <w:sz w:val="24"/>
          <w:szCs w:val="24"/>
          <w:rtl w:val="0"/>
        </w:rPr>
        <w:t xml:space="preserve">beside</w:t>
      </w:r>
      <w:r w:rsidDel="00000000" w:rsidR="00000000" w:rsidRPr="00000000">
        <w:rPr>
          <w:sz w:val="24"/>
          <w:szCs w:val="24"/>
          <w:rtl w:val="0"/>
        </w:rPr>
        <w:t xml:space="preserve"> his chair. </w:t>
      </w:r>
    </w:p>
    <w:p w:rsidR="00000000" w:rsidDel="00000000" w:rsidP="00000000" w:rsidRDefault="00000000" w:rsidRPr="00000000" w14:paraId="00000027">
      <w:pPr>
        <w:spacing w:after="240" w:before="240" w:line="259" w:lineRule="auto"/>
        <w:ind w:left="708.66141732283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and baby clothes for my new cousin.</w:t>
      </w:r>
    </w:p>
    <w:p w:rsidR="00000000" w:rsidDel="00000000" w:rsidP="00000000" w:rsidRDefault="00000000" w:rsidRPr="00000000" w14:paraId="00000028">
      <w:pPr>
        <w:spacing w:after="240" w:before="240" w:line="259" w:lineRule="auto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SFX: Excited music</w:t>
      </w:r>
    </w:p>
    <w:p w:rsidR="00000000" w:rsidDel="00000000" w:rsidP="00000000" w:rsidRDefault="00000000" w:rsidRPr="00000000" w14:paraId="00000029">
      <w:pPr>
        <w:spacing w:after="240" w:before="24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kids dance and play in and around the massive balikbayan box in excitement.</w:t>
      </w:r>
    </w:p>
    <w:p w:rsidR="00000000" w:rsidDel="00000000" w:rsidP="00000000" w:rsidRDefault="00000000" w:rsidRPr="00000000" w14:paraId="0000002A">
      <w:pPr>
        <w:spacing w:after="240" w:before="240" w:line="259" w:lineRule="auto"/>
        <w:ind w:left="708.66141732283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 and my cousins had never before seen such a box of treasures from this foreign land. </w:t>
      </w:r>
    </w:p>
    <w:p w:rsidR="00000000" w:rsidDel="00000000" w:rsidP="00000000" w:rsidRDefault="00000000" w:rsidRPr="00000000" w14:paraId="0000002B">
      <w:pPr>
        <w:spacing w:after="240" w:before="240" w:line="259" w:lineRule="auto"/>
        <w:ind w:left="708.66141732283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Tita Nurse became our hero!</w:t>
      </w:r>
    </w:p>
    <w:p w:rsidR="00000000" w:rsidDel="00000000" w:rsidP="00000000" w:rsidRDefault="00000000" w:rsidRPr="00000000" w14:paraId="0000002C">
      <w:pPr>
        <w:spacing w:after="240" w:before="24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</w:t>
      </w:r>
      <w:r w:rsidDel="00000000" w:rsidR="00000000" w:rsidRPr="00000000">
        <w:rPr>
          <w:sz w:val="24"/>
          <w:szCs w:val="24"/>
          <w:rtl w:val="0"/>
        </w:rPr>
        <w:t xml:space="preserve"> see a child’s drawing with pictures of Tita Nurse, piles of chocolates, toys and shoes.</w:t>
      </w:r>
    </w:p>
    <w:p w:rsidR="00000000" w:rsidDel="00000000" w:rsidP="00000000" w:rsidRDefault="00000000" w:rsidRPr="00000000" w14:paraId="0000002D">
      <w:pPr>
        <w:spacing w:after="240" w:before="240" w:line="259" w:lineRule="auto"/>
        <w:ind w:left="708.66141732283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 asked for gold-wrapped chocolates, shiny toys and trendy sneakers and, as if by magic, they appeared.</w:t>
      </w:r>
    </w:p>
    <w:p w:rsidR="00000000" w:rsidDel="00000000" w:rsidP="00000000" w:rsidRDefault="00000000" w:rsidRPr="00000000" w14:paraId="0000002E">
      <w:pPr>
        <w:spacing w:after="240" w:before="240" w:line="259" w:lineRule="auto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SFX: The music becomes more sombre. </w:t>
      </w:r>
    </w:p>
    <w:p w:rsidR="00000000" w:rsidDel="00000000" w:rsidP="00000000" w:rsidRDefault="00000000" w:rsidRPr="00000000" w14:paraId="0000002F">
      <w:pPr>
        <w:spacing w:after="240" w:before="240" w:line="259" w:lineRule="auto"/>
        <w:ind w:left="708.66141732283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But as I grew older I noticed these boxes contain</w:t>
      </w:r>
      <w:r w:rsidDel="00000000" w:rsidR="00000000" w:rsidRPr="00000000">
        <w:rPr>
          <w:b w:val="1"/>
          <w:sz w:val="24"/>
          <w:szCs w:val="24"/>
          <w:rtl w:val="0"/>
        </w:rPr>
        <w:t xml:space="preserve"> other </w:t>
      </w:r>
      <w:r w:rsidDel="00000000" w:rsidR="00000000" w:rsidRPr="00000000">
        <w:rPr>
          <w:b w:val="1"/>
          <w:sz w:val="24"/>
          <w:szCs w:val="24"/>
          <w:rtl w:val="0"/>
        </w:rPr>
        <w:t xml:space="preserve">sides of my Tita Nurse too.</w:t>
      </w:r>
    </w:p>
    <w:p w:rsidR="00000000" w:rsidDel="00000000" w:rsidP="00000000" w:rsidRDefault="00000000" w:rsidRPr="00000000" w14:paraId="00000030">
      <w:pPr>
        <w:spacing w:after="240" w:before="240" w:line="259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 </w:t>
      </w:r>
      <w:r w:rsidDel="00000000" w:rsidR="00000000" w:rsidRPr="00000000">
        <w:rPr>
          <w:b w:val="1"/>
          <w:sz w:val="24"/>
          <w:szCs w:val="24"/>
          <w:rtl w:val="0"/>
        </w:rPr>
        <w:t xml:space="preserve">a slice of German stollen I tasted her sorrow at the strangeness of her new world. Missing the taste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Manila</w:t>
      </w:r>
      <w:r w:rsidDel="00000000" w:rsidR="00000000" w:rsidRPr="00000000">
        <w:rPr>
          <w:b w:val="1"/>
          <w:sz w:val="24"/>
          <w:szCs w:val="24"/>
          <w:rtl w:val="0"/>
        </w:rPr>
        <w:t xml:space="preserve"> mangoes. </w:t>
      </w:r>
    </w:p>
    <w:p w:rsidR="00000000" w:rsidDel="00000000" w:rsidP="00000000" w:rsidRDefault="00000000" w:rsidRPr="00000000" w14:paraId="00000031">
      <w:pPr>
        <w:spacing w:after="240" w:before="24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zoom into a tin of stollen and see a tired looking Tita Nurse, still in her scrubs, sitting at a late night fast food restaurant over some unappealing looking German food. </w:t>
      </w:r>
    </w:p>
    <w:p w:rsidR="00000000" w:rsidDel="00000000" w:rsidP="00000000" w:rsidRDefault="00000000" w:rsidRPr="00000000" w14:paraId="00000032">
      <w:pPr>
        <w:spacing w:after="240" w:before="240" w:line="259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 the heaviness of the box I felt the weight of responsibility in carrying us all on her shoulders. </w:t>
      </w:r>
    </w:p>
    <w:p w:rsidR="00000000" w:rsidDel="00000000" w:rsidP="00000000" w:rsidRDefault="00000000" w:rsidRPr="00000000" w14:paraId="00000033">
      <w:pPr>
        <w:spacing w:after="240" w:before="240" w:line="259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box opens and we zoom in to see Tita Nurse</w:t>
      </w:r>
      <w:r w:rsidDel="00000000" w:rsidR="00000000" w:rsidRPr="00000000">
        <w:rPr>
          <w:sz w:val="24"/>
          <w:szCs w:val="24"/>
          <w:rtl w:val="0"/>
        </w:rPr>
        <w:t xml:space="preserve"> struggling to push her balikbayan box to the front door where the delivery man is waiting with his trolly.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="259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Deep in the bottom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an elegant handbag I found her pride</w:t>
      </w:r>
      <w:r w:rsidDel="00000000" w:rsidR="00000000" w:rsidRPr="00000000">
        <w:rPr>
          <w:b w:val="1"/>
          <w:sz w:val="24"/>
          <w:szCs w:val="24"/>
          <w:rtl w:val="0"/>
        </w:rPr>
        <w:t xml:space="preserve"> at being able to spoil us.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Hands open a purse inside a box and we transition to a scene of the Tita Nurse counting out her pennies anxiously at a fancy shop selling expensive bags. </w:t>
      </w:r>
    </w:p>
    <w:p w:rsidR="00000000" w:rsidDel="00000000" w:rsidP="00000000" w:rsidRDefault="00000000" w:rsidRPr="00000000" w14:paraId="00000036">
      <w:pPr>
        <w:spacing w:after="240" w:before="240" w:line="259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More years passed and things got easier for my Tita Nurse.</w:t>
      </w:r>
    </w:p>
    <w:p w:rsidR="00000000" w:rsidDel="00000000" w:rsidP="00000000" w:rsidRDefault="00000000" w:rsidRPr="00000000" w14:paraId="00000037">
      <w:pPr>
        <w:spacing w:after="240" w:before="24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see Tita Nurse’s smiling face next to a German boyfriend and the camera zooms out to see her </w:t>
      </w:r>
      <w:r w:rsidDel="00000000" w:rsidR="00000000" w:rsidRPr="00000000">
        <w:rPr>
          <w:sz w:val="24"/>
          <w:szCs w:val="24"/>
          <w:rtl w:val="0"/>
        </w:rPr>
        <w:t xml:space="preserve">Filipino family huddled around the opened laptop where they are speaking to her on Facebook Messenger.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="259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And for our family too as our hard work also began to pay off.</w:t>
      </w:r>
    </w:p>
    <w:p w:rsidR="00000000" w:rsidDel="00000000" w:rsidP="00000000" w:rsidRDefault="00000000" w:rsidRPr="00000000" w14:paraId="00000039">
      <w:pPr>
        <w:spacing w:after="240" w:before="24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see the nephew's father getting a new job and the family celebrate. </w:t>
      </w:r>
    </w:p>
    <w:p w:rsidR="00000000" w:rsidDel="00000000" w:rsidP="00000000" w:rsidRDefault="00000000" w:rsidRPr="00000000" w14:paraId="0000003A">
      <w:pPr>
        <w:spacing w:after="240" w:before="240" w:line="259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Tita Nurse encouraged our studying, sending us her hopes, enclosed in a laptop. </w:t>
      </w:r>
    </w:p>
    <w:p w:rsidR="00000000" w:rsidDel="00000000" w:rsidP="00000000" w:rsidRDefault="00000000" w:rsidRPr="00000000" w14:paraId="0000003B">
      <w:pPr>
        <w:spacing w:after="240" w:before="24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see a proudly smiling Tita Nurse in her scrubs on a video call on her mobile to her nephew who is holding up an exam paper with a 10/10 mark at the top.</w:t>
      </w:r>
    </w:p>
    <w:p w:rsidR="00000000" w:rsidDel="00000000" w:rsidP="00000000" w:rsidRDefault="00000000" w:rsidRPr="00000000" w14:paraId="0000003C">
      <w:pPr>
        <w:spacing w:after="240" w:before="240" w:line="259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She sends us her dreams that one day we can help her provide for the family.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="259" w:lineRule="auto"/>
        <w:ind w:left="708.66141732283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She sent us a smart TV, buys us a fridge and aircon. </w:t>
      </w:r>
    </w:p>
    <w:p w:rsidR="00000000" w:rsidDel="00000000" w:rsidP="00000000" w:rsidRDefault="00000000" w:rsidRPr="00000000" w14:paraId="0000003E">
      <w:pPr>
        <w:spacing w:after="240" w:before="240" w:line="259" w:lineRule="auto"/>
        <w:ind w:left="708.66141732283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Items to help build a middle class home she won’t live in. </w:t>
      </w:r>
    </w:p>
    <w:p w:rsidR="00000000" w:rsidDel="00000000" w:rsidP="00000000" w:rsidRDefault="00000000" w:rsidRPr="00000000" w14:paraId="0000003F">
      <w:pPr>
        <w:spacing w:after="240" w:before="240" w:line="259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camera pans slowly across the home </w:t>
      </w:r>
      <w:r w:rsidDel="00000000" w:rsidR="00000000" w:rsidRPr="00000000">
        <w:rPr>
          <w:sz w:val="24"/>
          <w:szCs w:val="24"/>
          <w:rtl w:val="0"/>
        </w:rPr>
        <w:t xml:space="preserve">showing the items</w:t>
      </w:r>
      <w:r w:rsidDel="00000000" w:rsidR="00000000" w:rsidRPr="00000000">
        <w:rPr>
          <w:sz w:val="24"/>
          <w:szCs w:val="24"/>
          <w:rtl w:val="0"/>
        </w:rPr>
        <w:t xml:space="preserve"> she has sent. We then zoom out to see Tita Nurse is looking at a photo of this home sadly.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="259" w:lineRule="auto"/>
        <w:ind w:left="708.6614173228347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But over the years my uncle was always quick to ask for more.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="259" w:lineRule="auto"/>
        <w:ind w:left="708.66141732283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 a motorbike, to cover his debts, to pay his utilities.</w:t>
      </w:r>
    </w:p>
    <w:p w:rsidR="00000000" w:rsidDel="00000000" w:rsidP="00000000" w:rsidRDefault="00000000" w:rsidRPr="00000000" w14:paraId="00000042">
      <w:pPr>
        <w:spacing w:after="240" w:before="240" w:line="259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see a split screen with the scruffy looking uncle on the phone to Tita Nurse asking for more things. The camera pans out revealing that Tita Nurse has her hand protectively on a pregnant belly. She looks stressed as she looks downwards towards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="259" w:lineRule="auto"/>
        <w:ind w:left="708.6614173228347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And eventually my Tita Nurse had new responsibilities of her own.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="259" w:lineRule="auto"/>
        <w:ind w:left="708.66141732283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 a box to my uncle I saw her anger </w:t>
      </w:r>
      <w:r w:rsidDel="00000000" w:rsidR="00000000" w:rsidRPr="00000000">
        <w:rPr>
          <w:b w:val="1"/>
          <w:sz w:val="24"/>
          <w:szCs w:val="24"/>
          <w:rtl w:val="0"/>
        </w:rPr>
        <w:t xml:space="preserve">at being treated like an </w:t>
      </w:r>
      <w:r w:rsidDel="00000000" w:rsidR="00000000" w:rsidRPr="00000000">
        <w:rPr>
          <w:b w:val="1"/>
          <w:sz w:val="24"/>
          <w:szCs w:val="24"/>
          <w:rtl w:val="0"/>
        </w:rPr>
        <w:t xml:space="preserve">ATM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="259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see the angry uncle with a very empty balikbayan box.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Even though I felt the distance from my Tita Nurse</w:t>
      </w:r>
    </w:p>
    <w:p w:rsidR="00000000" w:rsidDel="00000000" w:rsidP="00000000" w:rsidRDefault="00000000" w:rsidRPr="00000000" w14:paraId="00000047">
      <w:pPr>
        <w:spacing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had begun to know her love through these boxes. </w:t>
      </w:r>
    </w:p>
    <w:p w:rsidR="00000000" w:rsidDel="00000000" w:rsidP="00000000" w:rsidRDefault="00000000" w:rsidRPr="00000000" w14:paraId="00000049">
      <w:pPr>
        <w:spacing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And so when we were old enough we sent her our own gifts.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see Tita Nurse looking at her mobile phone at pictures of children’s drawings saying “Thank you, Tita”. She swipes the photo and there is a graduation photo of her nephew.</w:t>
      </w:r>
    </w:p>
    <w:p w:rsidR="00000000" w:rsidDel="00000000" w:rsidP="00000000" w:rsidRDefault="00000000" w:rsidRPr="00000000" w14:paraId="0000004D">
      <w:pPr>
        <w:spacing w:after="240" w:before="240" w:line="259" w:lineRule="auto"/>
        <w:ind w:left="708.66141732283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And now it is me who sends the boxes back home.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see the narrator-now a young man also in nurse scrubs proudly packing his own balikbayan box.</w:t>
      </w:r>
    </w:p>
    <w:p w:rsidR="00000000" w:rsidDel="00000000" w:rsidP="00000000" w:rsidRDefault="00000000" w:rsidRPr="00000000" w14:paraId="0000004F">
      <w:pPr>
        <w:spacing w:after="240" w:before="240" w:line="259" w:lineRule="auto"/>
        <w:ind w:left="708.66141732283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Sending my heart, my hopes, my dreams, my blessings back to my family. </w:t>
      </w:r>
    </w:p>
    <w:p w:rsidR="00000000" w:rsidDel="00000000" w:rsidP="00000000" w:rsidRDefault="00000000" w:rsidRPr="00000000" w14:paraId="00000050">
      <w:pPr>
        <w:spacing w:after="240" w:before="24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camera zooms out his room through the window past buildings, trees and seas.</w:t>
      </w:r>
    </w:p>
    <w:p w:rsidR="00000000" w:rsidDel="00000000" w:rsidP="00000000" w:rsidRDefault="00000000" w:rsidRPr="00000000" w14:paraId="00000051">
      <w:pPr>
        <w:spacing w:after="240" w:before="240" w:line="259" w:lineRule="auto"/>
        <w:ind w:left="708.66141732283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From this strange new land far across the sea. </w:t>
      </w:r>
    </w:p>
    <w:p w:rsidR="00000000" w:rsidDel="00000000" w:rsidP="00000000" w:rsidRDefault="00000000" w:rsidRPr="00000000" w14:paraId="00000052">
      <w:pPr>
        <w:spacing w:after="240" w:before="24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STAPLINE: </w:t>
        <w:tab/>
      </w:r>
    </w:p>
    <w:p w:rsidR="00000000" w:rsidDel="00000000" w:rsidP="00000000" w:rsidRDefault="00000000" w:rsidRPr="00000000" w14:paraId="00000053">
      <w:pPr>
        <w:spacing w:after="240" w:before="240" w:line="259" w:lineRule="auto"/>
        <w:ind w:left="708.66141732283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 vast majority of the global increase in the size of middle classes occurs in Asia.</w:t>
      </w:r>
    </w:p>
    <w:p w:rsidR="00000000" w:rsidDel="00000000" w:rsidP="00000000" w:rsidRDefault="00000000" w:rsidRPr="00000000" w14:paraId="00000054">
      <w:pPr>
        <w:spacing w:after="240" w:before="240" w:line="259" w:lineRule="auto"/>
        <w:ind w:left="708.66141732283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Migration Rhythms in a research project from The Peace Research Institute Oslo (PRIO) that explores trajectories of upward social mobility in Asia. </w:t>
      </w:r>
    </w:p>
    <w:p w:rsidR="00000000" w:rsidDel="00000000" w:rsidP="00000000" w:rsidRDefault="00000000" w:rsidRPr="00000000" w14:paraId="00000055">
      <w:pPr>
        <w:spacing w:after="240" w:before="240" w:line="259" w:lineRule="auto"/>
        <w:ind w:left="708.66141732283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 find out more visit: </w:t>
      </w:r>
      <w:hyperlink r:id="rId6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prio.org/projects/1883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6">
      <w:pPr>
        <w:spacing w:after="240" w:before="240" w:line="259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LOGOS: </w:t>
        <w:tab/>
        <w:t xml:space="preserve">PRIO, PositiveNegatives, ERC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before="24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="259" w:lineRule="auto"/>
        <w:ind w:left="708.6614173228347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="259" w:lineRule="auto"/>
        <w:ind w:left="708.6614173228347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="259" w:lineRule="auto"/>
        <w:ind w:left="708.6614173228347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60" w:line="24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2125.9842519685035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prio.org/projects/1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